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63" w:rsidRDefault="00205263" w:rsidP="002052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3840" behindDoc="0" locked="1" layoutInCell="1" allowOverlap="1">
            <wp:simplePos x="0" y="0"/>
            <wp:positionH relativeFrom="page">
              <wp:posOffset>-133350</wp:posOffset>
            </wp:positionH>
            <wp:positionV relativeFrom="page">
              <wp:align>top</wp:align>
            </wp:positionV>
            <wp:extent cx="7760970" cy="30346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7A9B" w:rsidRDefault="00CD20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290D53" w:rsidRPr="00290D5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</w:t>
      </w:r>
    </w:p>
    <w:p w:rsidR="00576DE0" w:rsidRDefault="00576D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Заполненную форму необходимо направить на электронную почту </w:t>
      </w:r>
      <w:r w:rsidRPr="00BE7960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zavernostnauke@minobrnauki.gov.ru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5074"/>
      </w:tblGrid>
      <w:tr w:rsidR="00290D53" w:rsidTr="00290D53">
        <w:tc>
          <w:tcPr>
            <w:tcW w:w="84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0D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290D53" w:rsidRPr="00576DE0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Автор/авторская группа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290D53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которая подает проект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Default="00290D53" w:rsidP="00290D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(необходимо выбрать одну</w:t>
            </w:r>
            <w:r w:rsidR="00BE79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радио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Лучшая программа о науке на ТВ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периодическое издание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Лучшее электронное СМИ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научно-просветительский проект года.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премия за вклад в популяризацию науки и технологий среди ученых, журналистов, преподавателей и общественных деятелей: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премия за вклад в популяризацию науки и технологий среди молодых ученых</w:t>
            </w:r>
          </w:p>
          <w:p w:rsid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="008C0C7F">
              <w:rPr>
                <w:rFonts w:ascii="Times New Roman" w:hAnsi="Times New Roman" w:cs="Times New Roman"/>
                <w:sz w:val="24"/>
                <w:szCs w:val="24"/>
              </w:rPr>
              <w:t>онлайн-проект о науке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 по Стратегии научно-технологического развития Российской Федерации.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номинация: лучший проект, направленный на защиту исторической правды 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Специальная номинация: лучший проект по освещению Года науки и технологий в Российской Федерации</w:t>
            </w:r>
          </w:p>
          <w:p w:rsidR="00BE7960" w:rsidRPr="00BE7960" w:rsidRDefault="00BE7960" w:rsidP="00BE79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национального проекта «Наука и университеты».</w:t>
            </w:r>
          </w:p>
          <w:p w:rsidR="00290D53" w:rsidRPr="00BE7960" w:rsidRDefault="00290D53" w:rsidP="00290D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атомной отрасли.</w:t>
            </w:r>
          </w:p>
          <w:p w:rsidR="00290D53" w:rsidRPr="00576DE0" w:rsidRDefault="00290D53" w:rsidP="00576D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E7960">
              <w:rPr>
                <w:rFonts w:ascii="Times New Roman" w:hAnsi="Times New Roman" w:cs="Times New Roman"/>
                <w:sz w:val="24"/>
                <w:szCs w:val="24"/>
              </w:rPr>
              <w:t>Специальный приз за популяризацию космической отрасли.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90D53" w:rsidRPr="00BE7960" w:rsidRDefault="00576DE0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номинанта (ссылка на проект)</w:t>
            </w: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C7F" w:rsidTr="00290D53">
        <w:tc>
          <w:tcPr>
            <w:tcW w:w="846" w:type="dxa"/>
          </w:tcPr>
          <w:p w:rsidR="008C0C7F" w:rsidRPr="00576DE0" w:rsidRDefault="008C0C7F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0C7F" w:rsidRDefault="008C0C7F" w:rsidP="00BE79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страницы в социальных сетях </w:t>
            </w:r>
          </w:p>
        </w:tc>
        <w:tc>
          <w:tcPr>
            <w:tcW w:w="5074" w:type="dxa"/>
          </w:tcPr>
          <w:p w:rsidR="008C0C7F" w:rsidRDefault="008C0C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0D53" w:rsidTr="00290D53">
        <w:tc>
          <w:tcPr>
            <w:tcW w:w="846" w:type="dxa"/>
          </w:tcPr>
          <w:p w:rsidR="00290D53" w:rsidRPr="00576DE0" w:rsidRDefault="00290D53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номинанта </w:t>
            </w:r>
          </w:p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аннотация проекта (История проекта, цели, задачи, описание, результаты, и пр. Не более 3000 знаков). Информация об авторе (авторской группе) — не более 1500 знаков</w:t>
            </w:r>
          </w:p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290D53" w:rsidRDefault="00290D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DE0" w:rsidTr="00290D53">
        <w:tc>
          <w:tcPr>
            <w:tcW w:w="846" w:type="dxa"/>
          </w:tcPr>
          <w:p w:rsidR="00576DE0" w:rsidRPr="00576DE0" w:rsidRDefault="00576DE0" w:rsidP="00576D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576DE0" w:rsidRDefault="00576DE0" w:rsidP="00576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 свое согласие на обработку данных </w:t>
            </w:r>
          </w:p>
        </w:tc>
        <w:tc>
          <w:tcPr>
            <w:tcW w:w="5074" w:type="dxa"/>
          </w:tcPr>
          <w:p w:rsidR="00576DE0" w:rsidRDefault="00576DE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0D53" w:rsidRDefault="00290D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D53" w:rsidRDefault="00290D53" w:rsidP="00290D5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672" w:rsidRPr="00E24672" w:rsidRDefault="00E24672" w:rsidP="00E24672">
      <w:pPr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672" w:rsidRPr="00E24672" w:rsidRDefault="00E24672" w:rsidP="00E2467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4672" w:rsidRPr="00E24672" w:rsidSect="00E24672">
      <w:footerReference w:type="default" r:id="rId10"/>
      <w:pgSz w:w="11906" w:h="16838"/>
      <w:pgMar w:top="720" w:right="720" w:bottom="720" w:left="720" w:header="708" w:footer="8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F0" w:rsidRDefault="000D2FF0" w:rsidP="00E24672">
      <w:pPr>
        <w:spacing w:after="0" w:line="240" w:lineRule="auto"/>
      </w:pPr>
      <w:r>
        <w:separator/>
      </w:r>
    </w:p>
  </w:endnote>
  <w:endnote w:type="continuationSeparator" w:id="0">
    <w:p w:rsidR="000D2FF0" w:rsidRDefault="000D2FF0" w:rsidP="00E2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72" w:rsidRDefault="00E24672">
    <w:pPr>
      <w:pStyle w:val="ac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09EBD1" wp14:editId="48A8A81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05657" cy="710474"/>
          <wp:effectExtent l="0" t="0" r="0" b="0"/>
          <wp:wrapSquare wrapText="bothSides"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57" cy="710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F0" w:rsidRDefault="000D2FF0" w:rsidP="00E24672">
      <w:pPr>
        <w:spacing w:after="0" w:line="240" w:lineRule="auto"/>
      </w:pPr>
      <w:r>
        <w:separator/>
      </w:r>
    </w:p>
  </w:footnote>
  <w:footnote w:type="continuationSeparator" w:id="0">
    <w:p w:rsidR="000D2FF0" w:rsidRDefault="000D2FF0" w:rsidP="00E2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A7"/>
    <w:multiLevelType w:val="multilevel"/>
    <w:tmpl w:val="BAF6FE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72492"/>
    <w:multiLevelType w:val="hybridMultilevel"/>
    <w:tmpl w:val="43E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C99"/>
    <w:multiLevelType w:val="hybridMultilevel"/>
    <w:tmpl w:val="991403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A4C24"/>
    <w:multiLevelType w:val="multilevel"/>
    <w:tmpl w:val="8474BC2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9B"/>
    <w:rsid w:val="000665C0"/>
    <w:rsid w:val="000D2FF0"/>
    <w:rsid w:val="00205263"/>
    <w:rsid w:val="00290D53"/>
    <w:rsid w:val="00330EE8"/>
    <w:rsid w:val="003C77E7"/>
    <w:rsid w:val="00576DE0"/>
    <w:rsid w:val="008C0C7F"/>
    <w:rsid w:val="009B0598"/>
    <w:rsid w:val="00B57696"/>
    <w:rsid w:val="00B87A9B"/>
    <w:rsid w:val="00BE7960"/>
    <w:rsid w:val="00CD20DE"/>
    <w:rsid w:val="00D93509"/>
    <w:rsid w:val="00E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3128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B65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Абзац списка Знак"/>
    <w:link w:val="a4"/>
    <w:uiPriority w:val="34"/>
    <w:locked/>
    <w:rsid w:val="009B0598"/>
  </w:style>
  <w:style w:type="table" w:styleId="a9">
    <w:name w:val="Table Grid"/>
    <w:basedOn w:val="a1"/>
    <w:uiPriority w:val="39"/>
    <w:rsid w:val="0029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4672"/>
  </w:style>
  <w:style w:type="paragraph" w:styleId="ac">
    <w:name w:val="footer"/>
    <w:basedOn w:val="a"/>
    <w:link w:val="ad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4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3128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B65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5">
    <w:name w:val="Абзац списка Знак"/>
    <w:link w:val="a4"/>
    <w:uiPriority w:val="34"/>
    <w:locked/>
    <w:rsid w:val="009B0598"/>
  </w:style>
  <w:style w:type="table" w:styleId="a9">
    <w:name w:val="Table Grid"/>
    <w:basedOn w:val="a1"/>
    <w:uiPriority w:val="39"/>
    <w:rsid w:val="0029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4672"/>
  </w:style>
  <w:style w:type="paragraph" w:styleId="ac">
    <w:name w:val="footer"/>
    <w:basedOn w:val="a"/>
    <w:link w:val="ad"/>
    <w:uiPriority w:val="99"/>
    <w:unhideWhenUsed/>
    <w:rsid w:val="00E2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ey9PTPfYYfilKewqVIiNtpINA==">AMUW2mWNiU3hy5MVVV0yJc3oELDoORifl/np1jCYDXxB68qw6OjjKVNbgBma8Ax2FL6Lw10wEimU0QBPiBwNmEBfQOcQy3otjQpyHQwGR2BXdT11tfyIooydKpYY2lVAZxHyNCp4JIg7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Валерия Витальевна</dc:creator>
  <cp:lastModifiedBy>Куминова</cp:lastModifiedBy>
  <cp:revision>2</cp:revision>
  <dcterms:created xsi:type="dcterms:W3CDTF">2021-06-15T06:36:00Z</dcterms:created>
  <dcterms:modified xsi:type="dcterms:W3CDTF">2021-06-15T06:36:00Z</dcterms:modified>
</cp:coreProperties>
</file>